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E3C97E" w14:textId="77777777" w:rsidR="002F0094" w:rsidRDefault="002F0094" w:rsidP="002F0094">
      <w:pPr>
        <w:pStyle w:val="ARichterberschrift"/>
        <w:spacing w:before="100" w:beforeAutospacing="1" w:after="100" w:afterAutospacing="1"/>
        <w:rPr>
          <w:rFonts w:ascii="Times New Roman" w:hAnsi="Times New Roman" w:cs="Times New Roman"/>
          <w:color w:val="auto"/>
          <w:sz w:val="22"/>
          <w:szCs w:val="22"/>
        </w:rPr>
      </w:pPr>
      <w:r>
        <w:rPr>
          <w:rFonts w:ascii="Times New Roman" w:hAnsi="Times New Roman" w:cs="Times New Roman"/>
          <w:color w:val="auto"/>
          <w:sz w:val="22"/>
          <w:szCs w:val="22"/>
          <w:lang w:val="en-GB"/>
        </w:rPr>
        <w:t>The "Nautilus Snail":  Inspired by cephalopods in the Pacific Ocean</w:t>
      </w:r>
    </w:p>
    <w:p w14:paraId="70B5C64E" w14:textId="1289785F" w:rsidR="002F0094" w:rsidRPr="002F0094" w:rsidRDefault="002F0094" w:rsidP="002F0094">
      <w:pPr>
        <w:pStyle w:val="CRichterLauftext"/>
        <w:spacing w:before="120" w:after="120"/>
        <w:rPr>
          <w:rFonts w:ascii="Times New Roman" w:hAnsi="Times New Roman" w:cs="Times New Roman"/>
          <w:color w:val="auto"/>
          <w:sz w:val="22"/>
          <w:szCs w:val="22"/>
        </w:rPr>
      </w:pPr>
      <w:r>
        <w:rPr>
          <w:rFonts w:ascii="Times New Roman" w:hAnsi="Times New Roman" w:cs="Times New Roman"/>
          <w:color w:val="auto"/>
          <w:sz w:val="22"/>
          <w:szCs w:val="22"/>
          <w:lang w:val="en-GB"/>
        </w:rPr>
        <w:t xml:space="preserve">This special form of conveying water with the Nautilus </w:t>
      </w:r>
      <w:r w:rsidR="00AC023C">
        <w:rPr>
          <w:rFonts w:ascii="Times New Roman" w:hAnsi="Times New Roman" w:cs="Times New Roman"/>
          <w:color w:val="auto"/>
          <w:sz w:val="22"/>
          <w:szCs w:val="22"/>
          <w:lang w:val="en-GB"/>
        </w:rPr>
        <w:t>S</w:t>
      </w:r>
      <w:r>
        <w:rPr>
          <w:rFonts w:ascii="Times New Roman" w:hAnsi="Times New Roman" w:cs="Times New Roman"/>
          <w:color w:val="auto"/>
          <w:sz w:val="22"/>
          <w:szCs w:val="22"/>
          <w:lang w:val="en-GB"/>
        </w:rPr>
        <w:t>nail was not inspired by Captain Nemo</w:t>
      </w:r>
      <w:r w:rsidR="00EB2FF8">
        <w:rPr>
          <w:rFonts w:ascii="Times New Roman" w:hAnsi="Times New Roman" w:cs="Times New Roman"/>
          <w:color w:val="auto"/>
          <w:sz w:val="22"/>
          <w:szCs w:val="22"/>
          <w:lang w:val="en-GB"/>
        </w:rPr>
        <w:t>’s submarine</w:t>
      </w:r>
      <w:r>
        <w:rPr>
          <w:rFonts w:ascii="Times New Roman" w:hAnsi="Times New Roman" w:cs="Times New Roman"/>
          <w:color w:val="auto"/>
          <w:sz w:val="22"/>
          <w:szCs w:val="22"/>
          <w:lang w:val="en-GB"/>
        </w:rPr>
        <w:t xml:space="preserve"> but by the spiral-shaped inner housing of the ‘Nautilus Pompilius’: This mollusc belongs to the class of cephalopods</w:t>
      </w:r>
      <w:r w:rsidR="00D75021">
        <w:rPr>
          <w:rFonts w:ascii="Times New Roman" w:hAnsi="Times New Roman" w:cs="Times New Roman"/>
          <w:color w:val="auto"/>
          <w:sz w:val="22"/>
          <w:szCs w:val="22"/>
          <w:lang w:val="en-GB"/>
        </w:rPr>
        <w:t xml:space="preserve"> that </w:t>
      </w:r>
      <w:r>
        <w:rPr>
          <w:rFonts w:ascii="Times New Roman" w:hAnsi="Times New Roman" w:cs="Times New Roman"/>
          <w:color w:val="auto"/>
          <w:sz w:val="22"/>
          <w:szCs w:val="22"/>
          <w:lang w:val="en-GB"/>
        </w:rPr>
        <w:t xml:space="preserve">live in the western Pacific, </w:t>
      </w:r>
      <w:r w:rsidR="00D75021">
        <w:rPr>
          <w:rFonts w:ascii="Times New Roman" w:hAnsi="Times New Roman" w:cs="Times New Roman"/>
          <w:color w:val="auto"/>
          <w:sz w:val="22"/>
          <w:szCs w:val="22"/>
          <w:lang w:val="en-GB"/>
        </w:rPr>
        <w:t xml:space="preserve">with </w:t>
      </w:r>
      <w:r>
        <w:rPr>
          <w:rFonts w:ascii="Times New Roman" w:hAnsi="Times New Roman" w:cs="Times New Roman"/>
          <w:color w:val="auto"/>
          <w:sz w:val="22"/>
          <w:szCs w:val="22"/>
          <w:lang w:val="en-GB"/>
        </w:rPr>
        <w:t xml:space="preserve">some </w:t>
      </w:r>
      <w:r w:rsidR="00D75021">
        <w:rPr>
          <w:rFonts w:ascii="Times New Roman" w:hAnsi="Times New Roman" w:cs="Times New Roman"/>
          <w:color w:val="auto"/>
          <w:sz w:val="22"/>
          <w:szCs w:val="22"/>
          <w:lang w:val="en-GB"/>
        </w:rPr>
        <w:t xml:space="preserve">of them also being </w:t>
      </w:r>
      <w:r>
        <w:rPr>
          <w:rFonts w:ascii="Times New Roman" w:hAnsi="Times New Roman" w:cs="Times New Roman"/>
          <w:color w:val="auto"/>
          <w:sz w:val="22"/>
          <w:szCs w:val="22"/>
          <w:lang w:val="en-GB"/>
        </w:rPr>
        <w:t xml:space="preserve">found in the Indian Ocean. It is related to </w:t>
      </w:r>
      <w:r w:rsidR="00AC023C">
        <w:rPr>
          <w:rFonts w:ascii="Times New Roman" w:hAnsi="Times New Roman" w:cs="Times New Roman"/>
          <w:color w:val="auto"/>
          <w:sz w:val="22"/>
          <w:szCs w:val="22"/>
          <w:lang w:val="en-GB"/>
        </w:rPr>
        <w:t xml:space="preserve">the </w:t>
      </w:r>
      <w:r>
        <w:rPr>
          <w:rFonts w:ascii="Times New Roman" w:hAnsi="Times New Roman" w:cs="Times New Roman"/>
          <w:color w:val="auto"/>
          <w:sz w:val="22"/>
          <w:szCs w:val="22"/>
          <w:lang w:val="en-GB"/>
        </w:rPr>
        <w:t>octopus.</w:t>
      </w:r>
    </w:p>
    <w:p w14:paraId="08858EE2" w14:textId="06788C89" w:rsidR="002F0094" w:rsidRPr="002F0094" w:rsidRDefault="002F0094" w:rsidP="002F0094">
      <w:pPr>
        <w:pStyle w:val="CRichterLauftext"/>
        <w:spacing w:before="120" w:after="240"/>
        <w:rPr>
          <w:rFonts w:ascii="Times New Roman" w:hAnsi="Times New Roman" w:cs="Times New Roman"/>
          <w:color w:val="auto"/>
          <w:sz w:val="22"/>
          <w:szCs w:val="22"/>
        </w:rPr>
      </w:pPr>
      <w:r>
        <w:rPr>
          <w:rFonts w:ascii="Times New Roman" w:hAnsi="Times New Roman" w:cs="Times New Roman"/>
          <w:color w:val="auto"/>
          <w:sz w:val="22"/>
          <w:szCs w:val="22"/>
          <w:lang w:val="en-GB"/>
        </w:rPr>
        <w:t xml:space="preserve">When the large disc is turned, the spiral conveyor mounted on it starts to take up the water and discharge it </w:t>
      </w:r>
      <w:r w:rsidR="00EB2FF8">
        <w:rPr>
          <w:rFonts w:ascii="Times New Roman" w:hAnsi="Times New Roman" w:cs="Times New Roman"/>
          <w:color w:val="auto"/>
          <w:sz w:val="22"/>
          <w:szCs w:val="22"/>
          <w:lang w:val="en-GB"/>
        </w:rPr>
        <w:t xml:space="preserve">out of </w:t>
      </w:r>
      <w:r>
        <w:rPr>
          <w:rFonts w:ascii="Times New Roman" w:hAnsi="Times New Roman" w:cs="Times New Roman"/>
          <w:color w:val="auto"/>
          <w:sz w:val="22"/>
          <w:szCs w:val="22"/>
          <w:lang w:val="en-GB"/>
        </w:rPr>
        <w:t xml:space="preserve">the back via the central hub. The maximum discharge height corresponds to the radius of the wheel. The Nautilus </w:t>
      </w:r>
      <w:r w:rsidR="00AC023C">
        <w:rPr>
          <w:rFonts w:ascii="Times New Roman" w:hAnsi="Times New Roman" w:cs="Times New Roman"/>
          <w:color w:val="auto"/>
          <w:sz w:val="22"/>
          <w:szCs w:val="22"/>
          <w:lang w:val="en-GB"/>
        </w:rPr>
        <w:t>S</w:t>
      </w:r>
      <w:r>
        <w:rPr>
          <w:rFonts w:ascii="Times New Roman" w:hAnsi="Times New Roman" w:cs="Times New Roman"/>
          <w:color w:val="auto"/>
          <w:sz w:val="22"/>
          <w:szCs w:val="22"/>
          <w:lang w:val="en-GB"/>
        </w:rPr>
        <w:t>nail is an attractive supplement to water play systems.  Designed for children from the age of five, it promotes and demands physical activity and strength. Theme parks, water landscapes, large water playgrounds and open-air swimming pools are particularly suitable play spaces.</w:t>
      </w:r>
    </w:p>
    <w:p w14:paraId="06C720FD" w14:textId="5E42143B" w:rsidR="00555A10" w:rsidRPr="00B50DCF" w:rsidRDefault="005123EE" w:rsidP="002F0094">
      <w:pPr>
        <w:autoSpaceDE w:val="0"/>
        <w:autoSpaceDN w:val="0"/>
        <w:adjustRightInd w:val="0"/>
        <w:spacing w:after="120" w:line="360" w:lineRule="auto"/>
        <w:rPr>
          <w:rFonts w:ascii="Times New Roman" w:hAnsi="Times New Roman" w:cs="Times New Roman"/>
        </w:rPr>
      </w:pPr>
      <w:r>
        <w:rPr>
          <w:rFonts w:ascii="Times New Roman" w:hAnsi="Times New Roman" w:cs="Times New Roman"/>
          <w:lang w:val="en-GB"/>
        </w:rPr>
        <w:t>Richter Spielgeräte GmbH</w:t>
      </w:r>
      <w:r w:rsidR="00825D93">
        <w:rPr>
          <w:rFonts w:ascii="Times New Roman" w:hAnsi="Times New Roman" w:cs="Times New Roman"/>
          <w:lang w:val="en-GB"/>
        </w:rPr>
        <w:br/>
        <w:t>Simsseestraße 29</w:t>
      </w:r>
      <w:r w:rsidR="00825D93">
        <w:rPr>
          <w:rFonts w:ascii="Times New Roman" w:hAnsi="Times New Roman" w:cs="Times New Roman"/>
          <w:lang w:val="en-GB"/>
        </w:rPr>
        <w:br/>
        <w:t>83112 Frasdorf, Germany</w:t>
      </w:r>
      <w:r w:rsidR="00825D93">
        <w:rPr>
          <w:rFonts w:ascii="Times New Roman" w:hAnsi="Times New Roman" w:cs="Times New Roman"/>
          <w:lang w:val="en-GB"/>
        </w:rPr>
        <w:br/>
        <w:t>Tel.: +49 (0)</w:t>
      </w:r>
      <w:r>
        <w:rPr>
          <w:rFonts w:ascii="Times New Roman" w:hAnsi="Times New Roman" w:cs="Times New Roman"/>
          <w:lang w:val="en-GB"/>
        </w:rPr>
        <w:t xml:space="preserve"> </w:t>
      </w:r>
      <w:r w:rsidR="00825D93">
        <w:rPr>
          <w:rFonts w:ascii="Times New Roman" w:hAnsi="Times New Roman" w:cs="Times New Roman"/>
          <w:lang w:val="en-GB"/>
        </w:rPr>
        <w:t>80 52</w:t>
      </w:r>
      <w:r>
        <w:rPr>
          <w:rFonts w:ascii="Times New Roman" w:hAnsi="Times New Roman" w:cs="Times New Roman"/>
          <w:lang w:val="en-GB"/>
        </w:rPr>
        <w:t xml:space="preserve"> 17 98 - 0</w:t>
      </w:r>
      <w:r>
        <w:rPr>
          <w:rFonts w:ascii="Times New Roman" w:hAnsi="Times New Roman" w:cs="Times New Roman"/>
          <w:lang w:val="en-GB"/>
        </w:rPr>
        <w:br/>
        <w:t>Fax: +49 (0) 80 52 41 80</w:t>
      </w:r>
      <w:r w:rsidR="00825D93">
        <w:rPr>
          <w:rFonts w:ascii="Times New Roman" w:hAnsi="Times New Roman" w:cs="Times New Roman"/>
          <w:lang w:val="en-GB"/>
        </w:rPr>
        <w:br/>
        <w:t>E-</w:t>
      </w:r>
      <w:r w:rsidR="00AC023C">
        <w:rPr>
          <w:rFonts w:ascii="Times New Roman" w:hAnsi="Times New Roman" w:cs="Times New Roman"/>
          <w:lang w:val="en-GB"/>
        </w:rPr>
        <w:t>m</w:t>
      </w:r>
      <w:r w:rsidR="00825D93">
        <w:rPr>
          <w:rFonts w:ascii="Times New Roman" w:hAnsi="Times New Roman" w:cs="Times New Roman"/>
          <w:lang w:val="en-GB"/>
        </w:rPr>
        <w:t>ai</w:t>
      </w:r>
      <w:r>
        <w:rPr>
          <w:rFonts w:ascii="Times New Roman" w:hAnsi="Times New Roman" w:cs="Times New Roman"/>
          <w:lang w:val="en-GB"/>
        </w:rPr>
        <w:t>l: info@richter-spielgeraete.de</w:t>
      </w:r>
      <w:bookmarkStart w:id="0" w:name="_GoBack"/>
      <w:bookmarkEnd w:id="0"/>
      <w:r w:rsidR="00825D93">
        <w:rPr>
          <w:rFonts w:ascii="Times New Roman" w:hAnsi="Times New Roman" w:cs="Times New Roman"/>
          <w:lang w:val="en-GB"/>
        </w:rPr>
        <w:br/>
        <w:t xml:space="preserve">Internet: </w:t>
      </w:r>
      <w:hyperlink r:id="rId5" w:history="1">
        <w:r w:rsidR="00825D93">
          <w:rPr>
            <w:rFonts w:ascii="Times New Roman" w:hAnsi="Times New Roman" w:cs="Times New Roman"/>
            <w:lang w:val="en-GB"/>
          </w:rPr>
          <w:t>www.richter-spielgeraete.de</w:t>
        </w:r>
      </w:hyperlink>
    </w:p>
    <w:sectPr w:rsidR="00555A10" w:rsidRPr="00B50DCF" w:rsidSect="00C36DAA">
      <w:pgSz w:w="11906" w:h="16838"/>
      <w:pgMar w:top="1417" w:right="1417" w:bottom="1134"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A27DB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Helvetica-Bold">
    <w:charset w:val="00"/>
    <w:family w:val="auto"/>
    <w:pitch w:val="variable"/>
    <w:sig w:usb0="00000083" w:usb1="00000000" w:usb2="00000000" w:usb3="00000000" w:csb0="00000009" w:csb1="00000000"/>
  </w:font>
  <w:font w:name="HelveticaNeue-Thin">
    <w:altName w:val="Helvetica Neue Thin"/>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san Hickford">
    <w15:presenceInfo w15:providerId="Windows Live" w15:userId="2e0ded9efa9ca54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11A"/>
    <w:rsid w:val="000105E4"/>
    <w:rsid w:val="00011C48"/>
    <w:rsid w:val="00185F91"/>
    <w:rsid w:val="001A434F"/>
    <w:rsid w:val="002815A2"/>
    <w:rsid w:val="002F0094"/>
    <w:rsid w:val="0032176B"/>
    <w:rsid w:val="0032763D"/>
    <w:rsid w:val="005123EE"/>
    <w:rsid w:val="00516023"/>
    <w:rsid w:val="00555A10"/>
    <w:rsid w:val="005740A2"/>
    <w:rsid w:val="005B60C2"/>
    <w:rsid w:val="005D3A7B"/>
    <w:rsid w:val="006B7F45"/>
    <w:rsid w:val="006F3940"/>
    <w:rsid w:val="00801CEC"/>
    <w:rsid w:val="00825D93"/>
    <w:rsid w:val="008E5884"/>
    <w:rsid w:val="008F1B92"/>
    <w:rsid w:val="00904710"/>
    <w:rsid w:val="00917DA1"/>
    <w:rsid w:val="00920DF1"/>
    <w:rsid w:val="00935DB2"/>
    <w:rsid w:val="00971C92"/>
    <w:rsid w:val="00980A90"/>
    <w:rsid w:val="009974CD"/>
    <w:rsid w:val="009A4982"/>
    <w:rsid w:val="009F3903"/>
    <w:rsid w:val="00AC023C"/>
    <w:rsid w:val="00AE627A"/>
    <w:rsid w:val="00B0011A"/>
    <w:rsid w:val="00B167E3"/>
    <w:rsid w:val="00B279E2"/>
    <w:rsid w:val="00B50DCF"/>
    <w:rsid w:val="00BC7F04"/>
    <w:rsid w:val="00C36DAA"/>
    <w:rsid w:val="00CF41EE"/>
    <w:rsid w:val="00D7457A"/>
    <w:rsid w:val="00D75021"/>
    <w:rsid w:val="00DD2AFB"/>
    <w:rsid w:val="00E553F0"/>
    <w:rsid w:val="00E62952"/>
    <w:rsid w:val="00E863B7"/>
    <w:rsid w:val="00EB2FF8"/>
    <w:rsid w:val="00F414C7"/>
    <w:rsid w:val="00F8716F"/>
    <w:rsid w:val="00FD3B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3D4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6DA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555A10"/>
    <w:rPr>
      <w:color w:val="0000FF" w:themeColor="hyperlink"/>
      <w:u w:val="single"/>
    </w:rPr>
  </w:style>
  <w:style w:type="paragraph" w:styleId="Sprechblasentext">
    <w:name w:val="Balloon Text"/>
    <w:basedOn w:val="Standard"/>
    <w:link w:val="SprechblasentextZeichen"/>
    <w:uiPriority w:val="99"/>
    <w:semiHidden/>
    <w:unhideWhenUsed/>
    <w:rsid w:val="00F8716F"/>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F8716F"/>
    <w:rPr>
      <w:rFonts w:ascii="Tahoma" w:hAnsi="Tahoma" w:cs="Tahoma"/>
      <w:sz w:val="16"/>
      <w:szCs w:val="16"/>
    </w:rPr>
  </w:style>
  <w:style w:type="paragraph" w:customStyle="1" w:styleId="ARichterberschrift">
    <w:name w:val="A: Richter Überschrift"/>
    <w:basedOn w:val="Standard"/>
    <w:uiPriority w:val="99"/>
    <w:rsid w:val="002F00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spacing w:before="57" w:after="57" w:line="480" w:lineRule="atLeast"/>
      <w:textAlignment w:val="center"/>
    </w:pPr>
    <w:rPr>
      <w:rFonts w:ascii="Helvetica-Bold" w:hAnsi="Helvetica-Bold" w:cs="Helvetica-Bold"/>
      <w:color w:val="000000"/>
      <w:sz w:val="32"/>
      <w:szCs w:val="32"/>
    </w:rPr>
  </w:style>
  <w:style w:type="paragraph" w:customStyle="1" w:styleId="CRichterLauftext">
    <w:name w:val="C: Richter Lauftext"/>
    <w:basedOn w:val="Standard"/>
    <w:uiPriority w:val="99"/>
    <w:rsid w:val="002F0094"/>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autoSpaceDE w:val="0"/>
      <w:autoSpaceDN w:val="0"/>
      <w:adjustRightInd w:val="0"/>
      <w:spacing w:after="283" w:line="300" w:lineRule="atLeast"/>
      <w:jc w:val="both"/>
      <w:textAlignment w:val="center"/>
    </w:pPr>
    <w:rPr>
      <w:rFonts w:ascii="HelveticaNeue-Thin" w:hAnsi="HelveticaNeue-Thin" w:cs="HelveticaNeue-Thin"/>
      <w:color w:val="000000"/>
      <w:sz w:val="20"/>
      <w:szCs w:val="20"/>
    </w:rPr>
  </w:style>
  <w:style w:type="character" w:styleId="Kommentarzeichen">
    <w:name w:val="annotation reference"/>
    <w:basedOn w:val="Absatzstandardschriftart"/>
    <w:uiPriority w:val="99"/>
    <w:semiHidden/>
    <w:unhideWhenUsed/>
    <w:rsid w:val="00EB2FF8"/>
    <w:rPr>
      <w:sz w:val="16"/>
      <w:szCs w:val="16"/>
    </w:rPr>
  </w:style>
  <w:style w:type="paragraph" w:styleId="Kommentartext">
    <w:name w:val="annotation text"/>
    <w:basedOn w:val="Standard"/>
    <w:link w:val="KommentartextZeichen"/>
    <w:uiPriority w:val="99"/>
    <w:semiHidden/>
    <w:unhideWhenUsed/>
    <w:rsid w:val="00EB2FF8"/>
    <w:pPr>
      <w:spacing w:line="240" w:lineRule="auto"/>
    </w:pPr>
    <w:rPr>
      <w:sz w:val="20"/>
      <w:szCs w:val="20"/>
    </w:rPr>
  </w:style>
  <w:style w:type="character" w:customStyle="1" w:styleId="KommentartextZeichen">
    <w:name w:val="Kommentartext Zeichen"/>
    <w:basedOn w:val="Absatzstandardschriftart"/>
    <w:link w:val="Kommentartext"/>
    <w:uiPriority w:val="99"/>
    <w:semiHidden/>
    <w:rsid w:val="00EB2FF8"/>
    <w:rPr>
      <w:sz w:val="20"/>
      <w:szCs w:val="20"/>
    </w:rPr>
  </w:style>
  <w:style w:type="paragraph" w:styleId="Kommentarthema">
    <w:name w:val="annotation subject"/>
    <w:basedOn w:val="Kommentartext"/>
    <w:next w:val="Kommentartext"/>
    <w:link w:val="KommentarthemaZeichen"/>
    <w:uiPriority w:val="99"/>
    <w:semiHidden/>
    <w:unhideWhenUsed/>
    <w:rsid w:val="00EB2FF8"/>
    <w:rPr>
      <w:b/>
      <w:bCs/>
    </w:rPr>
  </w:style>
  <w:style w:type="character" w:customStyle="1" w:styleId="KommentarthemaZeichen">
    <w:name w:val="Kommentarthema Zeichen"/>
    <w:basedOn w:val="KommentartextZeichen"/>
    <w:link w:val="Kommentarthema"/>
    <w:uiPriority w:val="99"/>
    <w:semiHidden/>
    <w:rsid w:val="00EB2FF8"/>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6DA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555A10"/>
    <w:rPr>
      <w:color w:val="0000FF" w:themeColor="hyperlink"/>
      <w:u w:val="single"/>
    </w:rPr>
  </w:style>
  <w:style w:type="paragraph" w:styleId="Sprechblasentext">
    <w:name w:val="Balloon Text"/>
    <w:basedOn w:val="Standard"/>
    <w:link w:val="SprechblasentextZeichen"/>
    <w:uiPriority w:val="99"/>
    <w:semiHidden/>
    <w:unhideWhenUsed/>
    <w:rsid w:val="00F8716F"/>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F8716F"/>
    <w:rPr>
      <w:rFonts w:ascii="Tahoma" w:hAnsi="Tahoma" w:cs="Tahoma"/>
      <w:sz w:val="16"/>
      <w:szCs w:val="16"/>
    </w:rPr>
  </w:style>
  <w:style w:type="paragraph" w:customStyle="1" w:styleId="ARichterberschrift">
    <w:name w:val="A: Richter Überschrift"/>
    <w:basedOn w:val="Standard"/>
    <w:uiPriority w:val="99"/>
    <w:rsid w:val="002F00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spacing w:before="57" w:after="57" w:line="480" w:lineRule="atLeast"/>
      <w:textAlignment w:val="center"/>
    </w:pPr>
    <w:rPr>
      <w:rFonts w:ascii="Helvetica-Bold" w:hAnsi="Helvetica-Bold" w:cs="Helvetica-Bold"/>
      <w:color w:val="000000"/>
      <w:sz w:val="32"/>
      <w:szCs w:val="32"/>
    </w:rPr>
  </w:style>
  <w:style w:type="paragraph" w:customStyle="1" w:styleId="CRichterLauftext">
    <w:name w:val="C: Richter Lauftext"/>
    <w:basedOn w:val="Standard"/>
    <w:uiPriority w:val="99"/>
    <w:rsid w:val="002F0094"/>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autoSpaceDE w:val="0"/>
      <w:autoSpaceDN w:val="0"/>
      <w:adjustRightInd w:val="0"/>
      <w:spacing w:after="283" w:line="300" w:lineRule="atLeast"/>
      <w:jc w:val="both"/>
      <w:textAlignment w:val="center"/>
    </w:pPr>
    <w:rPr>
      <w:rFonts w:ascii="HelveticaNeue-Thin" w:hAnsi="HelveticaNeue-Thin" w:cs="HelveticaNeue-Thin"/>
      <w:color w:val="000000"/>
      <w:sz w:val="20"/>
      <w:szCs w:val="20"/>
    </w:rPr>
  </w:style>
  <w:style w:type="character" w:styleId="Kommentarzeichen">
    <w:name w:val="annotation reference"/>
    <w:basedOn w:val="Absatzstandardschriftart"/>
    <w:uiPriority w:val="99"/>
    <w:semiHidden/>
    <w:unhideWhenUsed/>
    <w:rsid w:val="00EB2FF8"/>
    <w:rPr>
      <w:sz w:val="16"/>
      <w:szCs w:val="16"/>
    </w:rPr>
  </w:style>
  <w:style w:type="paragraph" w:styleId="Kommentartext">
    <w:name w:val="annotation text"/>
    <w:basedOn w:val="Standard"/>
    <w:link w:val="KommentartextZeichen"/>
    <w:uiPriority w:val="99"/>
    <w:semiHidden/>
    <w:unhideWhenUsed/>
    <w:rsid w:val="00EB2FF8"/>
    <w:pPr>
      <w:spacing w:line="240" w:lineRule="auto"/>
    </w:pPr>
    <w:rPr>
      <w:sz w:val="20"/>
      <w:szCs w:val="20"/>
    </w:rPr>
  </w:style>
  <w:style w:type="character" w:customStyle="1" w:styleId="KommentartextZeichen">
    <w:name w:val="Kommentartext Zeichen"/>
    <w:basedOn w:val="Absatzstandardschriftart"/>
    <w:link w:val="Kommentartext"/>
    <w:uiPriority w:val="99"/>
    <w:semiHidden/>
    <w:rsid w:val="00EB2FF8"/>
    <w:rPr>
      <w:sz w:val="20"/>
      <w:szCs w:val="20"/>
    </w:rPr>
  </w:style>
  <w:style w:type="paragraph" w:styleId="Kommentarthema">
    <w:name w:val="annotation subject"/>
    <w:basedOn w:val="Kommentartext"/>
    <w:next w:val="Kommentartext"/>
    <w:link w:val="KommentarthemaZeichen"/>
    <w:uiPriority w:val="99"/>
    <w:semiHidden/>
    <w:unhideWhenUsed/>
    <w:rsid w:val="00EB2FF8"/>
    <w:rPr>
      <w:b/>
      <w:bCs/>
    </w:rPr>
  </w:style>
  <w:style w:type="character" w:customStyle="1" w:styleId="KommentarthemaZeichen">
    <w:name w:val="Kommentarthema Zeichen"/>
    <w:basedOn w:val="KommentartextZeichen"/>
    <w:link w:val="Kommentarthema"/>
    <w:uiPriority w:val="99"/>
    <w:semiHidden/>
    <w:rsid w:val="00EB2FF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richter-spielgeraete.de" TargetMode="External"/><Relationship Id="rId6" Type="http://schemas.openxmlformats.org/officeDocument/2006/relationships/fontTable" Target="fontTable.xml"/><Relationship Id="rId7" Type="http://schemas.openxmlformats.org/officeDocument/2006/relationships/theme" Target="theme/theme1.xml"/><Relationship Id="rId8" Type="http://schemas.microsoft.com/office/2011/relationships/commentsExtended" Target="commentsExtended.xml"/><Relationship Id="rId9" Type="http://schemas.microsoft.com/office/2011/relationships/people" Target="people.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Words>
  <Characters>973</Characters>
  <Application>Microsoft Macintosh Word</Application>
  <DocSecurity>0</DocSecurity>
  <Lines>20</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Nicole.Laukart</dc:creator>
  <cp:lastModifiedBy>Iris Hansen</cp:lastModifiedBy>
  <cp:revision>2</cp:revision>
  <cp:lastPrinted>2018-03-19T12:10:00Z</cp:lastPrinted>
  <dcterms:created xsi:type="dcterms:W3CDTF">2018-08-10T09:19:00Z</dcterms:created>
  <dcterms:modified xsi:type="dcterms:W3CDTF">2018-08-10T09:19:00Z</dcterms:modified>
</cp:coreProperties>
</file>