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1BF" w:rsidRDefault="009E1CD1" w:rsidP="009E1CD1">
      <w:pPr>
        <w:spacing w:after="240" w:line="360" w:lineRule="auto"/>
        <w:rPr>
          <w:rFonts w:ascii="Arial" w:hAnsi="Arial" w:cs="Arial"/>
        </w:rPr>
      </w:pPr>
      <w:r>
        <w:rPr>
          <w:rFonts w:ascii="Arial" w:hAnsi="Arial" w:cs="Arial"/>
        </w:rPr>
        <w:t>Vom Fischkutter bis zum Atlantik-Liner: Attraktive Spielschiffe aus Metall</w:t>
      </w:r>
    </w:p>
    <w:p w:rsidR="00312D8E" w:rsidRPr="00312D8E" w:rsidRDefault="00312D8E" w:rsidP="00312D8E">
      <w:pPr>
        <w:pStyle w:val="KeinAbsatzformat"/>
        <w:spacing w:after="79"/>
        <w:jc w:val="both"/>
        <w:rPr>
          <w:rFonts w:ascii="Arial" w:hAnsi="Arial" w:cs="Arial"/>
          <w:color w:val="auto"/>
          <w:sz w:val="22"/>
          <w:szCs w:val="22"/>
        </w:rPr>
      </w:pPr>
      <w:r w:rsidRPr="00312D8E">
        <w:rPr>
          <w:rFonts w:ascii="Arial" w:hAnsi="Arial" w:cs="Arial"/>
          <w:color w:val="auto"/>
          <w:sz w:val="22"/>
          <w:szCs w:val="22"/>
        </w:rPr>
        <w:t>Das Besondere an diesem Spiels</w:t>
      </w:r>
      <w:r w:rsidR="00152BA9">
        <w:rPr>
          <w:rFonts w:ascii="Arial" w:hAnsi="Arial" w:cs="Arial"/>
          <w:color w:val="auto"/>
          <w:sz w:val="22"/>
          <w:szCs w:val="22"/>
        </w:rPr>
        <w:t>chiff ist sein Material: Metall.</w:t>
      </w:r>
      <w:r w:rsidRPr="00312D8E">
        <w:rPr>
          <w:rFonts w:ascii="Arial" w:hAnsi="Arial" w:cs="Arial"/>
          <w:color w:val="auto"/>
          <w:sz w:val="22"/>
          <w:szCs w:val="22"/>
        </w:rPr>
        <w:t xml:space="preserve"> Die Idee von Designer und Hersteller war, ein Spielgerät anzubieten, das den Namen "Schiff" verdient und gleichermaßen die Erwartungen von Kindern, Planern und Wartungsfachleuten erfüllt. Das Metallschiff kann in eine Hafen- oder Flusslandschaft integriert werden und mit passenden Zugängen wie Stegen, Brücken oder Netzen kombiniert werden.</w:t>
      </w:r>
    </w:p>
    <w:p w:rsidR="00312D8E" w:rsidRPr="00312D8E" w:rsidRDefault="00312D8E" w:rsidP="00312D8E">
      <w:pPr>
        <w:pStyle w:val="KeinAbsatzformat"/>
        <w:spacing w:after="79"/>
        <w:jc w:val="both"/>
        <w:rPr>
          <w:rFonts w:ascii="Arial" w:hAnsi="Arial" w:cs="Arial"/>
          <w:color w:val="auto"/>
          <w:sz w:val="22"/>
          <w:szCs w:val="22"/>
        </w:rPr>
      </w:pPr>
    </w:p>
    <w:p w:rsidR="00312D8E" w:rsidRPr="00312D8E" w:rsidRDefault="00312D8E" w:rsidP="00312D8E">
      <w:pPr>
        <w:pStyle w:val="KeinAbsatzformat"/>
        <w:spacing w:after="79"/>
        <w:jc w:val="both"/>
        <w:rPr>
          <w:rFonts w:ascii="Arial" w:hAnsi="Arial" w:cs="Arial"/>
          <w:color w:val="auto"/>
          <w:sz w:val="22"/>
          <w:szCs w:val="22"/>
        </w:rPr>
      </w:pPr>
      <w:r w:rsidRPr="00312D8E">
        <w:rPr>
          <w:rFonts w:ascii="Arial" w:hAnsi="Arial" w:cs="Arial"/>
          <w:color w:val="auto"/>
          <w:sz w:val="22"/>
          <w:szCs w:val="22"/>
        </w:rPr>
        <w:t>Die Produktionstechniken sind an den professionellen Schiffsbau angelehnt. Die Ausstattungselemente – bevorzugt aus Holz – wie Aufstiege, Decksplanken und Steuerhaus tragen zur freundlichen Spielatmosphäre bei. Der Rumpf ist unten offen und besteht aus modularen Elementen, aus denen verschiedene Schiffstypen zusammengestellt werden können.</w:t>
      </w:r>
      <w:r>
        <w:rPr>
          <w:rFonts w:ascii="Arial" w:hAnsi="Arial" w:cs="Arial"/>
          <w:color w:val="auto"/>
          <w:sz w:val="22"/>
          <w:szCs w:val="22"/>
        </w:rPr>
        <w:t xml:space="preserve"> </w:t>
      </w:r>
      <w:r w:rsidRPr="00312D8E">
        <w:rPr>
          <w:rFonts w:ascii="Arial" w:hAnsi="Arial" w:cs="Arial"/>
          <w:color w:val="auto"/>
          <w:sz w:val="22"/>
          <w:szCs w:val="22"/>
        </w:rPr>
        <w:t>So entstehen neben der Grundversion ("Spielschiff Sand") durch Veränderungen an den Aufbauten oder durch Verwendung spezieller Accessoires markante Schiffstypen wie beispielsweise ein Atlantik-Liner, ein Mississippi-Raddampfer, ein Fischkutter, ein Fahrrinnenbagger oder ein Feuerlöschboot.</w:t>
      </w:r>
    </w:p>
    <w:p w:rsidR="00312D8E" w:rsidRPr="00312D8E" w:rsidRDefault="00312D8E" w:rsidP="00312D8E">
      <w:pPr>
        <w:pStyle w:val="KeinAbsatzformat"/>
        <w:spacing w:after="79"/>
        <w:jc w:val="both"/>
        <w:rPr>
          <w:rFonts w:ascii="Arial" w:hAnsi="Arial" w:cs="Arial"/>
          <w:color w:val="auto"/>
          <w:sz w:val="22"/>
          <w:szCs w:val="22"/>
        </w:rPr>
      </w:pPr>
    </w:p>
    <w:p w:rsidR="00312D8E" w:rsidRPr="00312D8E" w:rsidRDefault="00312D8E" w:rsidP="00312D8E">
      <w:pPr>
        <w:pStyle w:val="KeinAbsatzformat"/>
        <w:spacing w:after="79"/>
        <w:jc w:val="both"/>
        <w:rPr>
          <w:rFonts w:ascii="Arial" w:hAnsi="Arial" w:cs="Arial"/>
          <w:color w:val="auto"/>
          <w:sz w:val="22"/>
          <w:szCs w:val="22"/>
        </w:rPr>
      </w:pPr>
      <w:r w:rsidRPr="00312D8E">
        <w:rPr>
          <w:rFonts w:ascii="Arial" w:hAnsi="Arial" w:cs="Arial"/>
          <w:color w:val="auto"/>
          <w:sz w:val="22"/>
          <w:szCs w:val="22"/>
        </w:rPr>
        <w:t xml:space="preserve">Montage und Aufbau gestalten sich dabei einfach und wenig zeitintensiv: Das Schiff wird auf einem Tieflader (70 Zentimeter </w:t>
      </w:r>
      <w:proofErr w:type="spellStart"/>
      <w:r w:rsidRPr="00312D8E">
        <w:rPr>
          <w:rFonts w:ascii="Arial" w:hAnsi="Arial" w:cs="Arial"/>
          <w:color w:val="auto"/>
          <w:sz w:val="22"/>
          <w:szCs w:val="22"/>
        </w:rPr>
        <w:t>Aufliegerhöhe</w:t>
      </w:r>
      <w:proofErr w:type="spellEnd"/>
      <w:r w:rsidRPr="00312D8E">
        <w:rPr>
          <w:rFonts w:ascii="Arial" w:hAnsi="Arial" w:cs="Arial"/>
          <w:color w:val="auto"/>
          <w:sz w:val="22"/>
          <w:szCs w:val="22"/>
        </w:rPr>
        <w:t xml:space="preserve">) in einem Stück angeliefert. Es wird mit einem Kran abgeladen und auf tragfähigem Untergrund abgesetzt. Lediglich der Mast und die Sandtransportanlage benötigen die üblichen konstruktiven Fundamente. Fallschutz ist Sand oder </w:t>
      </w:r>
      <w:proofErr w:type="spellStart"/>
      <w:r w:rsidRPr="00312D8E">
        <w:rPr>
          <w:rFonts w:ascii="Arial" w:hAnsi="Arial" w:cs="Arial"/>
          <w:color w:val="auto"/>
          <w:sz w:val="22"/>
          <w:szCs w:val="22"/>
        </w:rPr>
        <w:t>Perlkies</w:t>
      </w:r>
      <w:proofErr w:type="spellEnd"/>
      <w:r w:rsidRPr="00312D8E">
        <w:rPr>
          <w:rFonts w:ascii="Arial" w:hAnsi="Arial" w:cs="Arial"/>
          <w:color w:val="auto"/>
          <w:sz w:val="22"/>
          <w:szCs w:val="22"/>
        </w:rPr>
        <w:t>. Die gesamte Schiffsmontage kann an einem Tag durchgeführt werden.</w:t>
      </w:r>
    </w:p>
    <w:p w:rsidR="00312D8E" w:rsidRPr="00312D8E" w:rsidRDefault="00312D8E" w:rsidP="00312D8E">
      <w:pPr>
        <w:pStyle w:val="KeinAbsatzformat"/>
        <w:spacing w:after="79"/>
        <w:jc w:val="both"/>
        <w:rPr>
          <w:rFonts w:ascii="Arial" w:hAnsi="Arial" w:cs="Arial"/>
          <w:color w:val="auto"/>
          <w:sz w:val="22"/>
          <w:szCs w:val="22"/>
        </w:rPr>
      </w:pPr>
    </w:p>
    <w:p w:rsidR="004761EC" w:rsidRPr="009E1CD1" w:rsidRDefault="005773CB" w:rsidP="000C16F2">
      <w:pPr>
        <w:pStyle w:val="ERichterFunote"/>
        <w:spacing w:after="240" w:line="360" w:lineRule="auto"/>
        <w:rPr>
          <w:rFonts w:ascii="Arial" w:hAnsi="Arial" w:cs="Arial"/>
        </w:rPr>
      </w:pPr>
      <w:r w:rsidRPr="009E1CD1">
        <w:rPr>
          <w:rFonts w:ascii="Arial" w:hAnsi="Arial" w:cs="Arial"/>
          <w:spacing w:val="1"/>
          <w:sz w:val="22"/>
          <w:szCs w:val="22"/>
        </w:rPr>
        <w:t>Information:</w:t>
      </w:r>
      <w:r w:rsidRPr="009E1CD1">
        <w:rPr>
          <w:rFonts w:ascii="Arial" w:hAnsi="Arial" w:cs="Arial"/>
          <w:spacing w:val="1"/>
          <w:sz w:val="22"/>
          <w:szCs w:val="22"/>
        </w:rPr>
        <w:br/>
      </w:r>
      <w:r w:rsidR="004761EC" w:rsidRPr="009E1CD1">
        <w:rPr>
          <w:rFonts w:ascii="Arial" w:hAnsi="Arial" w:cs="Arial"/>
          <w:spacing w:val="1"/>
          <w:sz w:val="22"/>
          <w:szCs w:val="22"/>
        </w:rPr>
        <w:t xml:space="preserve">Richter Spielgeräte GmbH, </w:t>
      </w:r>
      <w:r w:rsidR="004761EC" w:rsidRPr="009E1CD1">
        <w:rPr>
          <w:rFonts w:ascii="Arial" w:hAnsi="Arial" w:cs="Arial"/>
          <w:spacing w:val="1"/>
          <w:sz w:val="22"/>
          <w:szCs w:val="22"/>
        </w:rPr>
        <w:br/>
        <w:t xml:space="preserve">Simsseestraße 29, 83112 </w:t>
      </w:r>
      <w:proofErr w:type="spellStart"/>
      <w:r w:rsidR="004761EC" w:rsidRPr="009E1CD1">
        <w:rPr>
          <w:rFonts w:ascii="Arial" w:hAnsi="Arial" w:cs="Arial"/>
          <w:spacing w:val="1"/>
          <w:sz w:val="22"/>
          <w:szCs w:val="22"/>
        </w:rPr>
        <w:t>Frasdorf</w:t>
      </w:r>
      <w:proofErr w:type="spellEnd"/>
      <w:r w:rsidR="004761EC" w:rsidRPr="009E1CD1">
        <w:rPr>
          <w:rFonts w:ascii="Arial" w:hAnsi="Arial" w:cs="Arial"/>
          <w:spacing w:val="1"/>
          <w:sz w:val="22"/>
          <w:szCs w:val="22"/>
        </w:rPr>
        <w:t xml:space="preserve">, </w:t>
      </w:r>
      <w:r w:rsidR="004761EC" w:rsidRPr="009E1CD1">
        <w:rPr>
          <w:rFonts w:ascii="Arial" w:hAnsi="Arial" w:cs="Arial"/>
          <w:spacing w:val="1"/>
          <w:sz w:val="22"/>
          <w:szCs w:val="22"/>
        </w:rPr>
        <w:br/>
        <w:t xml:space="preserve">Tel.: (0 80 52) 17 98 - 0, </w:t>
      </w:r>
      <w:r w:rsidR="004761EC" w:rsidRPr="009E1CD1">
        <w:rPr>
          <w:rFonts w:ascii="Arial" w:hAnsi="Arial" w:cs="Arial"/>
          <w:spacing w:val="1"/>
          <w:sz w:val="22"/>
          <w:szCs w:val="22"/>
        </w:rPr>
        <w:br/>
        <w:t>Fax: (0 80 52) 41 80,</w:t>
      </w:r>
      <w:r w:rsidR="004761EC" w:rsidRPr="009E1CD1">
        <w:rPr>
          <w:rFonts w:ascii="Arial" w:hAnsi="Arial" w:cs="Arial"/>
          <w:spacing w:val="1"/>
          <w:sz w:val="22"/>
          <w:szCs w:val="22"/>
        </w:rPr>
        <w:br/>
        <w:t>E-Mail: info@richter-spielgeraete.de,</w:t>
      </w:r>
      <w:r w:rsidR="004761EC" w:rsidRPr="009E1CD1">
        <w:rPr>
          <w:rFonts w:ascii="Arial" w:hAnsi="Arial" w:cs="Arial"/>
          <w:spacing w:val="1"/>
          <w:sz w:val="22"/>
          <w:szCs w:val="22"/>
        </w:rPr>
        <w:br/>
        <w:t>Internet: www.richter-spielgeraete.de</w:t>
      </w:r>
    </w:p>
    <w:sectPr w:rsidR="004761EC" w:rsidRPr="009E1CD1" w:rsidSect="004761EC">
      <w:pgSz w:w="11906" w:h="16838"/>
      <w:pgMar w:top="1701" w:right="1701" w:bottom="1701" w:left="226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Helvetica-Bold">
    <w:panose1 w:val="00000000000000000000"/>
    <w:charset w:val="00"/>
    <w:family w:val="auto"/>
    <w:pitch w:val="variable"/>
    <w:sig w:usb0="00000083" w:usb1="00000000" w:usb2="00000000" w:usb3="00000000" w:csb0="00000009" w:csb1="00000000"/>
  </w:font>
  <w:font w:name="Helvetica 35 Thin">
    <w:panose1 w:val="00000000000000000000"/>
    <w:charset w:val="00"/>
    <w:family w:val="swiss"/>
    <w:notTrueType/>
    <w:pitch w:val="variable"/>
    <w:sig w:usb0="00000003" w:usb1="00000000" w:usb2="00000000" w:usb3="00000000" w:csb0="00000001" w:csb1="00000000"/>
  </w:font>
  <w:font w:name="FuturaCondMedium">
    <w:panose1 w:val="00000000000000000000"/>
    <w:charset w:val="00"/>
    <w:family w:val="swiss"/>
    <w:notTrueType/>
    <w:pitch w:val="variable"/>
    <w:sig w:usb0="00000003" w:usb1="00000000" w:usb2="00000000" w:usb3="00000000" w:csb0="00000001" w:csb1="00000000"/>
  </w:font>
  <w:font w:name="MinionPro-Regular">
    <w:panose1 w:val="02040503050306020203"/>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proofState w:spelling="clean" w:grammar="clean"/>
  <w:defaultTabStop w:val="708"/>
  <w:hyphenationZone w:val="425"/>
  <w:characterSpacingControl w:val="doNotCompress"/>
  <w:compat/>
  <w:rsids>
    <w:rsidRoot w:val="004761EC"/>
    <w:rsid w:val="00001747"/>
    <w:rsid w:val="00011E5A"/>
    <w:rsid w:val="00012D7B"/>
    <w:rsid w:val="00022F3E"/>
    <w:rsid w:val="000232BD"/>
    <w:rsid w:val="00025238"/>
    <w:rsid w:val="000308EC"/>
    <w:rsid w:val="0003503D"/>
    <w:rsid w:val="00035FB6"/>
    <w:rsid w:val="00036D9D"/>
    <w:rsid w:val="00037295"/>
    <w:rsid w:val="00045FA3"/>
    <w:rsid w:val="00051327"/>
    <w:rsid w:val="00055158"/>
    <w:rsid w:val="00055814"/>
    <w:rsid w:val="00061F27"/>
    <w:rsid w:val="00062354"/>
    <w:rsid w:val="00065644"/>
    <w:rsid w:val="00067434"/>
    <w:rsid w:val="000701B4"/>
    <w:rsid w:val="000703EF"/>
    <w:rsid w:val="0007101B"/>
    <w:rsid w:val="0007561E"/>
    <w:rsid w:val="000842B9"/>
    <w:rsid w:val="00085A05"/>
    <w:rsid w:val="000904A7"/>
    <w:rsid w:val="0009333D"/>
    <w:rsid w:val="00095292"/>
    <w:rsid w:val="000976ED"/>
    <w:rsid w:val="000A041A"/>
    <w:rsid w:val="000A149B"/>
    <w:rsid w:val="000A1F78"/>
    <w:rsid w:val="000A5BDE"/>
    <w:rsid w:val="000A74AA"/>
    <w:rsid w:val="000B257B"/>
    <w:rsid w:val="000B5614"/>
    <w:rsid w:val="000B585A"/>
    <w:rsid w:val="000B6C23"/>
    <w:rsid w:val="000B7BA7"/>
    <w:rsid w:val="000C058B"/>
    <w:rsid w:val="000C11BA"/>
    <w:rsid w:val="000C16F2"/>
    <w:rsid w:val="000D3B64"/>
    <w:rsid w:val="000D4BEC"/>
    <w:rsid w:val="000D52A8"/>
    <w:rsid w:val="000D742F"/>
    <w:rsid w:val="000E17C9"/>
    <w:rsid w:val="000E571D"/>
    <w:rsid w:val="000E5C81"/>
    <w:rsid w:val="000E5F8E"/>
    <w:rsid w:val="000F1281"/>
    <w:rsid w:val="001027D4"/>
    <w:rsid w:val="0010326F"/>
    <w:rsid w:val="00103A21"/>
    <w:rsid w:val="0011093A"/>
    <w:rsid w:val="0011432C"/>
    <w:rsid w:val="00122105"/>
    <w:rsid w:val="001236E9"/>
    <w:rsid w:val="001244C6"/>
    <w:rsid w:val="00125C9D"/>
    <w:rsid w:val="001346AF"/>
    <w:rsid w:val="0013621C"/>
    <w:rsid w:val="00136877"/>
    <w:rsid w:val="00140D91"/>
    <w:rsid w:val="0014425B"/>
    <w:rsid w:val="00144F29"/>
    <w:rsid w:val="0014758C"/>
    <w:rsid w:val="00147C2C"/>
    <w:rsid w:val="001505D6"/>
    <w:rsid w:val="00152BA9"/>
    <w:rsid w:val="00152CED"/>
    <w:rsid w:val="00154449"/>
    <w:rsid w:val="001547C2"/>
    <w:rsid w:val="00167675"/>
    <w:rsid w:val="001709E3"/>
    <w:rsid w:val="00172F07"/>
    <w:rsid w:val="001761D7"/>
    <w:rsid w:val="00177F85"/>
    <w:rsid w:val="001811C9"/>
    <w:rsid w:val="00181CDB"/>
    <w:rsid w:val="00186445"/>
    <w:rsid w:val="001917B1"/>
    <w:rsid w:val="00195F22"/>
    <w:rsid w:val="00197FBC"/>
    <w:rsid w:val="001A5336"/>
    <w:rsid w:val="001A6A2E"/>
    <w:rsid w:val="001A7434"/>
    <w:rsid w:val="001B0B7C"/>
    <w:rsid w:val="001B3847"/>
    <w:rsid w:val="001B3BE9"/>
    <w:rsid w:val="001B56F4"/>
    <w:rsid w:val="001B580F"/>
    <w:rsid w:val="001B7F2B"/>
    <w:rsid w:val="001C19D3"/>
    <w:rsid w:val="001C5A36"/>
    <w:rsid w:val="001C6B75"/>
    <w:rsid w:val="001C6F0D"/>
    <w:rsid w:val="001C7820"/>
    <w:rsid w:val="001D3380"/>
    <w:rsid w:val="001D3891"/>
    <w:rsid w:val="001E4985"/>
    <w:rsid w:val="001E4BF8"/>
    <w:rsid w:val="001F3857"/>
    <w:rsid w:val="001F78DA"/>
    <w:rsid w:val="00204BFC"/>
    <w:rsid w:val="00210C4C"/>
    <w:rsid w:val="00235928"/>
    <w:rsid w:val="00241E42"/>
    <w:rsid w:val="0024207F"/>
    <w:rsid w:val="002428F7"/>
    <w:rsid w:val="00244687"/>
    <w:rsid w:val="002459B5"/>
    <w:rsid w:val="00250AFD"/>
    <w:rsid w:val="0025569D"/>
    <w:rsid w:val="00267629"/>
    <w:rsid w:val="002712CD"/>
    <w:rsid w:val="0027416E"/>
    <w:rsid w:val="002746E2"/>
    <w:rsid w:val="00277616"/>
    <w:rsid w:val="002830A4"/>
    <w:rsid w:val="0028424C"/>
    <w:rsid w:val="00284C4E"/>
    <w:rsid w:val="00293307"/>
    <w:rsid w:val="002976E3"/>
    <w:rsid w:val="002A0505"/>
    <w:rsid w:val="002A0595"/>
    <w:rsid w:val="002A0D34"/>
    <w:rsid w:val="002A31D0"/>
    <w:rsid w:val="002A3363"/>
    <w:rsid w:val="002B0922"/>
    <w:rsid w:val="002B1C2A"/>
    <w:rsid w:val="002C2507"/>
    <w:rsid w:val="002D67AF"/>
    <w:rsid w:val="002D7210"/>
    <w:rsid w:val="002E386B"/>
    <w:rsid w:val="002E4B59"/>
    <w:rsid w:val="002E7461"/>
    <w:rsid w:val="002F70D9"/>
    <w:rsid w:val="00300472"/>
    <w:rsid w:val="003066BB"/>
    <w:rsid w:val="00306C4F"/>
    <w:rsid w:val="00310B26"/>
    <w:rsid w:val="00312D8E"/>
    <w:rsid w:val="00314CBC"/>
    <w:rsid w:val="00314F6D"/>
    <w:rsid w:val="003165B1"/>
    <w:rsid w:val="00317CC4"/>
    <w:rsid w:val="00320A2C"/>
    <w:rsid w:val="00321F6E"/>
    <w:rsid w:val="00324FA7"/>
    <w:rsid w:val="00332239"/>
    <w:rsid w:val="00337B2D"/>
    <w:rsid w:val="003438E8"/>
    <w:rsid w:val="00351DE2"/>
    <w:rsid w:val="003524E2"/>
    <w:rsid w:val="00352A96"/>
    <w:rsid w:val="00355880"/>
    <w:rsid w:val="00357318"/>
    <w:rsid w:val="00357EFC"/>
    <w:rsid w:val="003601D2"/>
    <w:rsid w:val="00362023"/>
    <w:rsid w:val="003622D5"/>
    <w:rsid w:val="0036610B"/>
    <w:rsid w:val="00367D5A"/>
    <w:rsid w:val="00370845"/>
    <w:rsid w:val="0037218A"/>
    <w:rsid w:val="0037635D"/>
    <w:rsid w:val="00384C24"/>
    <w:rsid w:val="003855CB"/>
    <w:rsid w:val="0038579F"/>
    <w:rsid w:val="003A4690"/>
    <w:rsid w:val="003A6D7F"/>
    <w:rsid w:val="003A734A"/>
    <w:rsid w:val="003B2582"/>
    <w:rsid w:val="003B3322"/>
    <w:rsid w:val="003B37F3"/>
    <w:rsid w:val="003B735E"/>
    <w:rsid w:val="003C30F0"/>
    <w:rsid w:val="003C3D82"/>
    <w:rsid w:val="003C4727"/>
    <w:rsid w:val="003C5A28"/>
    <w:rsid w:val="003D6027"/>
    <w:rsid w:val="003E01A1"/>
    <w:rsid w:val="003E4D37"/>
    <w:rsid w:val="003E5EBE"/>
    <w:rsid w:val="003E6798"/>
    <w:rsid w:val="003E75D8"/>
    <w:rsid w:val="003F0B73"/>
    <w:rsid w:val="003F3DDA"/>
    <w:rsid w:val="003F408F"/>
    <w:rsid w:val="003F6FC0"/>
    <w:rsid w:val="00405319"/>
    <w:rsid w:val="00406C3E"/>
    <w:rsid w:val="0040743B"/>
    <w:rsid w:val="00407725"/>
    <w:rsid w:val="00407799"/>
    <w:rsid w:val="004078BC"/>
    <w:rsid w:val="0041301E"/>
    <w:rsid w:val="0041647F"/>
    <w:rsid w:val="004204C4"/>
    <w:rsid w:val="00424F06"/>
    <w:rsid w:val="00425132"/>
    <w:rsid w:val="00427F29"/>
    <w:rsid w:val="0043289B"/>
    <w:rsid w:val="0043361B"/>
    <w:rsid w:val="00440F46"/>
    <w:rsid w:val="004454C5"/>
    <w:rsid w:val="004477B2"/>
    <w:rsid w:val="004534ED"/>
    <w:rsid w:val="00455CE0"/>
    <w:rsid w:val="0045659B"/>
    <w:rsid w:val="00457020"/>
    <w:rsid w:val="00464607"/>
    <w:rsid w:val="004700E7"/>
    <w:rsid w:val="00474498"/>
    <w:rsid w:val="004761EC"/>
    <w:rsid w:val="004808A9"/>
    <w:rsid w:val="00481163"/>
    <w:rsid w:val="00481FB1"/>
    <w:rsid w:val="004919B2"/>
    <w:rsid w:val="004951A9"/>
    <w:rsid w:val="004A12A7"/>
    <w:rsid w:val="004A1BEB"/>
    <w:rsid w:val="004B4214"/>
    <w:rsid w:val="004B7B14"/>
    <w:rsid w:val="004C0A49"/>
    <w:rsid w:val="004C1F81"/>
    <w:rsid w:val="004C3143"/>
    <w:rsid w:val="004C3563"/>
    <w:rsid w:val="004C401E"/>
    <w:rsid w:val="004C5CC6"/>
    <w:rsid w:val="004D16B5"/>
    <w:rsid w:val="004D69D1"/>
    <w:rsid w:val="004E3C9D"/>
    <w:rsid w:val="004E40FF"/>
    <w:rsid w:val="004E4C6B"/>
    <w:rsid w:val="004E6CBF"/>
    <w:rsid w:val="004F3965"/>
    <w:rsid w:val="004F4229"/>
    <w:rsid w:val="004F43CB"/>
    <w:rsid w:val="004F4E57"/>
    <w:rsid w:val="004F7AB1"/>
    <w:rsid w:val="004F7BD0"/>
    <w:rsid w:val="005027AF"/>
    <w:rsid w:val="00511061"/>
    <w:rsid w:val="005115DF"/>
    <w:rsid w:val="00514F61"/>
    <w:rsid w:val="005176FD"/>
    <w:rsid w:val="00521D65"/>
    <w:rsid w:val="005239A6"/>
    <w:rsid w:val="00523ABA"/>
    <w:rsid w:val="005301C4"/>
    <w:rsid w:val="00534523"/>
    <w:rsid w:val="00535DED"/>
    <w:rsid w:val="0054124B"/>
    <w:rsid w:val="00541C42"/>
    <w:rsid w:val="00544170"/>
    <w:rsid w:val="00544D29"/>
    <w:rsid w:val="0054676E"/>
    <w:rsid w:val="00547263"/>
    <w:rsid w:val="005562A5"/>
    <w:rsid w:val="00556395"/>
    <w:rsid w:val="00557AE8"/>
    <w:rsid w:val="00567393"/>
    <w:rsid w:val="00567C0A"/>
    <w:rsid w:val="00571B2B"/>
    <w:rsid w:val="00573D9A"/>
    <w:rsid w:val="00574DB3"/>
    <w:rsid w:val="0057728D"/>
    <w:rsid w:val="005773CB"/>
    <w:rsid w:val="0057754F"/>
    <w:rsid w:val="0058096A"/>
    <w:rsid w:val="0058194F"/>
    <w:rsid w:val="00582142"/>
    <w:rsid w:val="005862A5"/>
    <w:rsid w:val="00595A3C"/>
    <w:rsid w:val="005A26A0"/>
    <w:rsid w:val="005B0652"/>
    <w:rsid w:val="005B32BE"/>
    <w:rsid w:val="005B556F"/>
    <w:rsid w:val="005B7FE0"/>
    <w:rsid w:val="005C0F2B"/>
    <w:rsid w:val="005C37B5"/>
    <w:rsid w:val="005D0886"/>
    <w:rsid w:val="005D09A7"/>
    <w:rsid w:val="005D1769"/>
    <w:rsid w:val="005D1E0C"/>
    <w:rsid w:val="005E3C32"/>
    <w:rsid w:val="005E4D81"/>
    <w:rsid w:val="005E5F51"/>
    <w:rsid w:val="005E6038"/>
    <w:rsid w:val="005F1341"/>
    <w:rsid w:val="005F2B00"/>
    <w:rsid w:val="006001A2"/>
    <w:rsid w:val="00602B70"/>
    <w:rsid w:val="00604C95"/>
    <w:rsid w:val="006077FC"/>
    <w:rsid w:val="006102EA"/>
    <w:rsid w:val="00610835"/>
    <w:rsid w:val="0061171B"/>
    <w:rsid w:val="006136EC"/>
    <w:rsid w:val="00614125"/>
    <w:rsid w:val="00622611"/>
    <w:rsid w:val="00626464"/>
    <w:rsid w:val="00626A6D"/>
    <w:rsid w:val="00626CC3"/>
    <w:rsid w:val="0063048E"/>
    <w:rsid w:val="006319D9"/>
    <w:rsid w:val="00636C81"/>
    <w:rsid w:val="00642452"/>
    <w:rsid w:val="00643450"/>
    <w:rsid w:val="00644CDB"/>
    <w:rsid w:val="006458D5"/>
    <w:rsid w:val="00645EBE"/>
    <w:rsid w:val="00651172"/>
    <w:rsid w:val="00651EAF"/>
    <w:rsid w:val="00653103"/>
    <w:rsid w:val="00653629"/>
    <w:rsid w:val="00660B82"/>
    <w:rsid w:val="006615E8"/>
    <w:rsid w:val="0066272F"/>
    <w:rsid w:val="00663D8A"/>
    <w:rsid w:val="006648A5"/>
    <w:rsid w:val="00665FE9"/>
    <w:rsid w:val="0066746A"/>
    <w:rsid w:val="006746D4"/>
    <w:rsid w:val="00674F59"/>
    <w:rsid w:val="00676C21"/>
    <w:rsid w:val="00677E96"/>
    <w:rsid w:val="00681402"/>
    <w:rsid w:val="00685510"/>
    <w:rsid w:val="00686B75"/>
    <w:rsid w:val="0069196D"/>
    <w:rsid w:val="006922AB"/>
    <w:rsid w:val="0069402B"/>
    <w:rsid w:val="00694CA9"/>
    <w:rsid w:val="00696556"/>
    <w:rsid w:val="00696A05"/>
    <w:rsid w:val="006A3F56"/>
    <w:rsid w:val="006B0062"/>
    <w:rsid w:val="006C1B34"/>
    <w:rsid w:val="006C2B4B"/>
    <w:rsid w:val="006C43B7"/>
    <w:rsid w:val="006C60E4"/>
    <w:rsid w:val="006C7E21"/>
    <w:rsid w:val="006D29E8"/>
    <w:rsid w:val="006D39BC"/>
    <w:rsid w:val="006D4149"/>
    <w:rsid w:val="006D65BC"/>
    <w:rsid w:val="006E130E"/>
    <w:rsid w:val="006F1839"/>
    <w:rsid w:val="006F1A1A"/>
    <w:rsid w:val="00702302"/>
    <w:rsid w:val="007040AE"/>
    <w:rsid w:val="00704210"/>
    <w:rsid w:val="0070477F"/>
    <w:rsid w:val="007070E1"/>
    <w:rsid w:val="00712A1F"/>
    <w:rsid w:val="00717BEB"/>
    <w:rsid w:val="00720556"/>
    <w:rsid w:val="00723C7A"/>
    <w:rsid w:val="00724EA6"/>
    <w:rsid w:val="00725D7A"/>
    <w:rsid w:val="00732A54"/>
    <w:rsid w:val="007332D7"/>
    <w:rsid w:val="007356A9"/>
    <w:rsid w:val="00736A9E"/>
    <w:rsid w:val="007424AA"/>
    <w:rsid w:val="007425A4"/>
    <w:rsid w:val="007437EB"/>
    <w:rsid w:val="00744F43"/>
    <w:rsid w:val="007454C4"/>
    <w:rsid w:val="00750237"/>
    <w:rsid w:val="00750DBD"/>
    <w:rsid w:val="00751FA6"/>
    <w:rsid w:val="00761CA5"/>
    <w:rsid w:val="007713B1"/>
    <w:rsid w:val="00771B11"/>
    <w:rsid w:val="007772EA"/>
    <w:rsid w:val="00781AEE"/>
    <w:rsid w:val="00781E8E"/>
    <w:rsid w:val="0078463B"/>
    <w:rsid w:val="00786B2C"/>
    <w:rsid w:val="0079055B"/>
    <w:rsid w:val="00790C6A"/>
    <w:rsid w:val="007919B0"/>
    <w:rsid w:val="00791F77"/>
    <w:rsid w:val="007949C0"/>
    <w:rsid w:val="00795AA8"/>
    <w:rsid w:val="00796288"/>
    <w:rsid w:val="007A4703"/>
    <w:rsid w:val="007A6287"/>
    <w:rsid w:val="007B013C"/>
    <w:rsid w:val="007B25B0"/>
    <w:rsid w:val="007B68BF"/>
    <w:rsid w:val="007C4250"/>
    <w:rsid w:val="007E1352"/>
    <w:rsid w:val="007E2C06"/>
    <w:rsid w:val="007F0624"/>
    <w:rsid w:val="007F7E30"/>
    <w:rsid w:val="00801340"/>
    <w:rsid w:val="00801F2C"/>
    <w:rsid w:val="00802840"/>
    <w:rsid w:val="008048CA"/>
    <w:rsid w:val="008116F3"/>
    <w:rsid w:val="008129D3"/>
    <w:rsid w:val="008150A9"/>
    <w:rsid w:val="00815B4A"/>
    <w:rsid w:val="00816CF6"/>
    <w:rsid w:val="00817B90"/>
    <w:rsid w:val="00820E0B"/>
    <w:rsid w:val="00822437"/>
    <w:rsid w:val="0082314A"/>
    <w:rsid w:val="00824EE1"/>
    <w:rsid w:val="00825004"/>
    <w:rsid w:val="00825ECE"/>
    <w:rsid w:val="00826B25"/>
    <w:rsid w:val="00830208"/>
    <w:rsid w:val="008320E2"/>
    <w:rsid w:val="00832735"/>
    <w:rsid w:val="00835C78"/>
    <w:rsid w:val="0084171E"/>
    <w:rsid w:val="0084216C"/>
    <w:rsid w:val="008431B4"/>
    <w:rsid w:val="00844066"/>
    <w:rsid w:val="00845055"/>
    <w:rsid w:val="00850FCC"/>
    <w:rsid w:val="00862D90"/>
    <w:rsid w:val="00865511"/>
    <w:rsid w:val="008731C9"/>
    <w:rsid w:val="00873AD7"/>
    <w:rsid w:val="00873EAC"/>
    <w:rsid w:val="00874BFB"/>
    <w:rsid w:val="00874CF2"/>
    <w:rsid w:val="008757D0"/>
    <w:rsid w:val="00875905"/>
    <w:rsid w:val="0088042A"/>
    <w:rsid w:val="008825B2"/>
    <w:rsid w:val="0088367A"/>
    <w:rsid w:val="00883750"/>
    <w:rsid w:val="00887A50"/>
    <w:rsid w:val="008906AA"/>
    <w:rsid w:val="00891F51"/>
    <w:rsid w:val="00893A2E"/>
    <w:rsid w:val="00895382"/>
    <w:rsid w:val="00897A74"/>
    <w:rsid w:val="008A2819"/>
    <w:rsid w:val="008A2A4A"/>
    <w:rsid w:val="008A4A60"/>
    <w:rsid w:val="008A559A"/>
    <w:rsid w:val="008A6204"/>
    <w:rsid w:val="008A70F9"/>
    <w:rsid w:val="008B295C"/>
    <w:rsid w:val="008B6283"/>
    <w:rsid w:val="008C1667"/>
    <w:rsid w:val="008C29BA"/>
    <w:rsid w:val="008C569E"/>
    <w:rsid w:val="008D0F59"/>
    <w:rsid w:val="008D1274"/>
    <w:rsid w:val="008E0118"/>
    <w:rsid w:val="008E6F82"/>
    <w:rsid w:val="008E79F2"/>
    <w:rsid w:val="008F0818"/>
    <w:rsid w:val="00903890"/>
    <w:rsid w:val="009039F1"/>
    <w:rsid w:val="00917C9A"/>
    <w:rsid w:val="00920772"/>
    <w:rsid w:val="009214F5"/>
    <w:rsid w:val="009220D9"/>
    <w:rsid w:val="00922788"/>
    <w:rsid w:val="00924A4E"/>
    <w:rsid w:val="00925B8F"/>
    <w:rsid w:val="00940863"/>
    <w:rsid w:val="00944138"/>
    <w:rsid w:val="00950853"/>
    <w:rsid w:val="00952317"/>
    <w:rsid w:val="00952CB8"/>
    <w:rsid w:val="009536B6"/>
    <w:rsid w:val="00954DA1"/>
    <w:rsid w:val="00955A7C"/>
    <w:rsid w:val="009634BE"/>
    <w:rsid w:val="00975EB4"/>
    <w:rsid w:val="00976F14"/>
    <w:rsid w:val="00983749"/>
    <w:rsid w:val="00984A27"/>
    <w:rsid w:val="00987AEA"/>
    <w:rsid w:val="00987D95"/>
    <w:rsid w:val="00992EB0"/>
    <w:rsid w:val="00995F85"/>
    <w:rsid w:val="009968C2"/>
    <w:rsid w:val="00997771"/>
    <w:rsid w:val="009A13F3"/>
    <w:rsid w:val="009A1999"/>
    <w:rsid w:val="009C1491"/>
    <w:rsid w:val="009C74D3"/>
    <w:rsid w:val="009C7A78"/>
    <w:rsid w:val="009C7D1F"/>
    <w:rsid w:val="009C7F00"/>
    <w:rsid w:val="009D5A3F"/>
    <w:rsid w:val="009E12D3"/>
    <w:rsid w:val="009E1CD1"/>
    <w:rsid w:val="009E3591"/>
    <w:rsid w:val="009E75C6"/>
    <w:rsid w:val="009F3385"/>
    <w:rsid w:val="009F6CB1"/>
    <w:rsid w:val="00A01C61"/>
    <w:rsid w:val="00A0236C"/>
    <w:rsid w:val="00A02443"/>
    <w:rsid w:val="00A038BB"/>
    <w:rsid w:val="00A03BCA"/>
    <w:rsid w:val="00A0465D"/>
    <w:rsid w:val="00A0494F"/>
    <w:rsid w:val="00A04B47"/>
    <w:rsid w:val="00A05946"/>
    <w:rsid w:val="00A12143"/>
    <w:rsid w:val="00A210FB"/>
    <w:rsid w:val="00A237D3"/>
    <w:rsid w:val="00A2499E"/>
    <w:rsid w:val="00A265E5"/>
    <w:rsid w:val="00A30C8E"/>
    <w:rsid w:val="00A341B8"/>
    <w:rsid w:val="00A34753"/>
    <w:rsid w:val="00A3687A"/>
    <w:rsid w:val="00A4037E"/>
    <w:rsid w:val="00A41F68"/>
    <w:rsid w:val="00A503B2"/>
    <w:rsid w:val="00A5080A"/>
    <w:rsid w:val="00A53A05"/>
    <w:rsid w:val="00A5524D"/>
    <w:rsid w:val="00A601FF"/>
    <w:rsid w:val="00A61104"/>
    <w:rsid w:val="00A71FDD"/>
    <w:rsid w:val="00A721BF"/>
    <w:rsid w:val="00A825F9"/>
    <w:rsid w:val="00A83C1B"/>
    <w:rsid w:val="00A85CAF"/>
    <w:rsid w:val="00A86B19"/>
    <w:rsid w:val="00A8722E"/>
    <w:rsid w:val="00A90168"/>
    <w:rsid w:val="00AA2F78"/>
    <w:rsid w:val="00AA4803"/>
    <w:rsid w:val="00AA4E70"/>
    <w:rsid w:val="00AB2CE9"/>
    <w:rsid w:val="00AB34B4"/>
    <w:rsid w:val="00AB5D51"/>
    <w:rsid w:val="00AB72E4"/>
    <w:rsid w:val="00AE2798"/>
    <w:rsid w:val="00AE4CE6"/>
    <w:rsid w:val="00AE5594"/>
    <w:rsid w:val="00AF1615"/>
    <w:rsid w:val="00AF1E03"/>
    <w:rsid w:val="00AF557F"/>
    <w:rsid w:val="00AF66E6"/>
    <w:rsid w:val="00AF6C88"/>
    <w:rsid w:val="00B01698"/>
    <w:rsid w:val="00B019B5"/>
    <w:rsid w:val="00B0293E"/>
    <w:rsid w:val="00B034D6"/>
    <w:rsid w:val="00B036A9"/>
    <w:rsid w:val="00B15F17"/>
    <w:rsid w:val="00B1606D"/>
    <w:rsid w:val="00B16B4F"/>
    <w:rsid w:val="00B220E1"/>
    <w:rsid w:val="00B25273"/>
    <w:rsid w:val="00B302AE"/>
    <w:rsid w:val="00B30CD1"/>
    <w:rsid w:val="00B36CD5"/>
    <w:rsid w:val="00B40BEB"/>
    <w:rsid w:val="00B44D50"/>
    <w:rsid w:val="00B45B3E"/>
    <w:rsid w:val="00B465B6"/>
    <w:rsid w:val="00B57B48"/>
    <w:rsid w:val="00B63A08"/>
    <w:rsid w:val="00B63AF6"/>
    <w:rsid w:val="00B641DA"/>
    <w:rsid w:val="00B64772"/>
    <w:rsid w:val="00B64A68"/>
    <w:rsid w:val="00B6590D"/>
    <w:rsid w:val="00B7062A"/>
    <w:rsid w:val="00B7153B"/>
    <w:rsid w:val="00B72A5F"/>
    <w:rsid w:val="00B81342"/>
    <w:rsid w:val="00B84734"/>
    <w:rsid w:val="00B84D08"/>
    <w:rsid w:val="00B91908"/>
    <w:rsid w:val="00B92A01"/>
    <w:rsid w:val="00B92A5F"/>
    <w:rsid w:val="00B94663"/>
    <w:rsid w:val="00B963E1"/>
    <w:rsid w:val="00BA088B"/>
    <w:rsid w:val="00BA381D"/>
    <w:rsid w:val="00BA7BF0"/>
    <w:rsid w:val="00BB30BA"/>
    <w:rsid w:val="00BB4590"/>
    <w:rsid w:val="00BB62A3"/>
    <w:rsid w:val="00BB6DF7"/>
    <w:rsid w:val="00BC1273"/>
    <w:rsid w:val="00BC23EE"/>
    <w:rsid w:val="00BC708D"/>
    <w:rsid w:val="00BD435C"/>
    <w:rsid w:val="00BE2D3D"/>
    <w:rsid w:val="00BE3BB5"/>
    <w:rsid w:val="00BE695C"/>
    <w:rsid w:val="00BE7609"/>
    <w:rsid w:val="00C03D2F"/>
    <w:rsid w:val="00C1111F"/>
    <w:rsid w:val="00C13DFA"/>
    <w:rsid w:val="00C13FFF"/>
    <w:rsid w:val="00C149D8"/>
    <w:rsid w:val="00C202D9"/>
    <w:rsid w:val="00C20449"/>
    <w:rsid w:val="00C2312F"/>
    <w:rsid w:val="00C30A29"/>
    <w:rsid w:val="00C32F22"/>
    <w:rsid w:val="00C34160"/>
    <w:rsid w:val="00C35ABA"/>
    <w:rsid w:val="00C364A3"/>
    <w:rsid w:val="00C40434"/>
    <w:rsid w:val="00C40539"/>
    <w:rsid w:val="00C43A6B"/>
    <w:rsid w:val="00C44107"/>
    <w:rsid w:val="00C45D0D"/>
    <w:rsid w:val="00C50F24"/>
    <w:rsid w:val="00C52C4F"/>
    <w:rsid w:val="00C53A80"/>
    <w:rsid w:val="00C55CFE"/>
    <w:rsid w:val="00C57714"/>
    <w:rsid w:val="00C61D4E"/>
    <w:rsid w:val="00C646B9"/>
    <w:rsid w:val="00C6690C"/>
    <w:rsid w:val="00C66FB0"/>
    <w:rsid w:val="00C66FFC"/>
    <w:rsid w:val="00C67456"/>
    <w:rsid w:val="00C67EE8"/>
    <w:rsid w:val="00C734FA"/>
    <w:rsid w:val="00C73F5F"/>
    <w:rsid w:val="00C76286"/>
    <w:rsid w:val="00C76F50"/>
    <w:rsid w:val="00C77459"/>
    <w:rsid w:val="00C77EC3"/>
    <w:rsid w:val="00C8234E"/>
    <w:rsid w:val="00C8430D"/>
    <w:rsid w:val="00C86440"/>
    <w:rsid w:val="00C8707D"/>
    <w:rsid w:val="00C87298"/>
    <w:rsid w:val="00C87BE6"/>
    <w:rsid w:val="00C902E8"/>
    <w:rsid w:val="00C96F26"/>
    <w:rsid w:val="00C97309"/>
    <w:rsid w:val="00C97731"/>
    <w:rsid w:val="00C97A4E"/>
    <w:rsid w:val="00CA38C9"/>
    <w:rsid w:val="00CA7BBB"/>
    <w:rsid w:val="00CB2C5B"/>
    <w:rsid w:val="00CB3DD9"/>
    <w:rsid w:val="00CB4F5D"/>
    <w:rsid w:val="00CB5222"/>
    <w:rsid w:val="00CC15E3"/>
    <w:rsid w:val="00CC1DBE"/>
    <w:rsid w:val="00CC1DEA"/>
    <w:rsid w:val="00CC3658"/>
    <w:rsid w:val="00CC4499"/>
    <w:rsid w:val="00CC5988"/>
    <w:rsid w:val="00CC7205"/>
    <w:rsid w:val="00CD0606"/>
    <w:rsid w:val="00CD09A4"/>
    <w:rsid w:val="00CD0F01"/>
    <w:rsid w:val="00CD22F7"/>
    <w:rsid w:val="00CD29D0"/>
    <w:rsid w:val="00CE00EA"/>
    <w:rsid w:val="00CE1C62"/>
    <w:rsid w:val="00CE4881"/>
    <w:rsid w:val="00CE6538"/>
    <w:rsid w:val="00CF11AD"/>
    <w:rsid w:val="00D011D9"/>
    <w:rsid w:val="00D02ED7"/>
    <w:rsid w:val="00D045CE"/>
    <w:rsid w:val="00D06650"/>
    <w:rsid w:val="00D113FD"/>
    <w:rsid w:val="00D13E54"/>
    <w:rsid w:val="00D1530F"/>
    <w:rsid w:val="00D15B87"/>
    <w:rsid w:val="00D15C7C"/>
    <w:rsid w:val="00D15F26"/>
    <w:rsid w:val="00D164A9"/>
    <w:rsid w:val="00D20755"/>
    <w:rsid w:val="00D20B42"/>
    <w:rsid w:val="00D256FA"/>
    <w:rsid w:val="00D30D00"/>
    <w:rsid w:val="00D31B5B"/>
    <w:rsid w:val="00D32986"/>
    <w:rsid w:val="00D3361A"/>
    <w:rsid w:val="00D34BF0"/>
    <w:rsid w:val="00D4102B"/>
    <w:rsid w:val="00D44033"/>
    <w:rsid w:val="00D45874"/>
    <w:rsid w:val="00D505F3"/>
    <w:rsid w:val="00D5073C"/>
    <w:rsid w:val="00D526C8"/>
    <w:rsid w:val="00D53BE8"/>
    <w:rsid w:val="00D5400A"/>
    <w:rsid w:val="00D549B8"/>
    <w:rsid w:val="00D62C1F"/>
    <w:rsid w:val="00D63422"/>
    <w:rsid w:val="00D654CE"/>
    <w:rsid w:val="00D66010"/>
    <w:rsid w:val="00D6689D"/>
    <w:rsid w:val="00D70AB1"/>
    <w:rsid w:val="00D75298"/>
    <w:rsid w:val="00D75953"/>
    <w:rsid w:val="00D77B24"/>
    <w:rsid w:val="00D84935"/>
    <w:rsid w:val="00D85D69"/>
    <w:rsid w:val="00D87091"/>
    <w:rsid w:val="00D9098E"/>
    <w:rsid w:val="00D93E54"/>
    <w:rsid w:val="00D94DEE"/>
    <w:rsid w:val="00D96168"/>
    <w:rsid w:val="00DA6736"/>
    <w:rsid w:val="00DA6A5D"/>
    <w:rsid w:val="00DB67E6"/>
    <w:rsid w:val="00DC4625"/>
    <w:rsid w:val="00DC651E"/>
    <w:rsid w:val="00DC6878"/>
    <w:rsid w:val="00DD0796"/>
    <w:rsid w:val="00DD1B07"/>
    <w:rsid w:val="00DD318E"/>
    <w:rsid w:val="00DE0549"/>
    <w:rsid w:val="00DE0D16"/>
    <w:rsid w:val="00DE439B"/>
    <w:rsid w:val="00DE6B15"/>
    <w:rsid w:val="00DF4469"/>
    <w:rsid w:val="00DF599A"/>
    <w:rsid w:val="00E020CA"/>
    <w:rsid w:val="00E02676"/>
    <w:rsid w:val="00E05310"/>
    <w:rsid w:val="00E06A23"/>
    <w:rsid w:val="00E12C8A"/>
    <w:rsid w:val="00E14622"/>
    <w:rsid w:val="00E17D63"/>
    <w:rsid w:val="00E21720"/>
    <w:rsid w:val="00E25A2D"/>
    <w:rsid w:val="00E316B8"/>
    <w:rsid w:val="00E434FE"/>
    <w:rsid w:val="00E473FF"/>
    <w:rsid w:val="00E51769"/>
    <w:rsid w:val="00E55B22"/>
    <w:rsid w:val="00E5772C"/>
    <w:rsid w:val="00E6020D"/>
    <w:rsid w:val="00E624BD"/>
    <w:rsid w:val="00E654B3"/>
    <w:rsid w:val="00E67A64"/>
    <w:rsid w:val="00E67CC7"/>
    <w:rsid w:val="00E711C2"/>
    <w:rsid w:val="00E7371C"/>
    <w:rsid w:val="00E74058"/>
    <w:rsid w:val="00E751F9"/>
    <w:rsid w:val="00E75B3A"/>
    <w:rsid w:val="00E775CB"/>
    <w:rsid w:val="00E77C1B"/>
    <w:rsid w:val="00E801E3"/>
    <w:rsid w:val="00E927A4"/>
    <w:rsid w:val="00EA6CDC"/>
    <w:rsid w:val="00EB144F"/>
    <w:rsid w:val="00EB223F"/>
    <w:rsid w:val="00EB5276"/>
    <w:rsid w:val="00EC48DF"/>
    <w:rsid w:val="00EC50F0"/>
    <w:rsid w:val="00EC78D8"/>
    <w:rsid w:val="00ED0AE6"/>
    <w:rsid w:val="00ED12C4"/>
    <w:rsid w:val="00ED522A"/>
    <w:rsid w:val="00ED6724"/>
    <w:rsid w:val="00ED680F"/>
    <w:rsid w:val="00ED79C6"/>
    <w:rsid w:val="00EE04F3"/>
    <w:rsid w:val="00EE1687"/>
    <w:rsid w:val="00EE2890"/>
    <w:rsid w:val="00EE7362"/>
    <w:rsid w:val="00EE781F"/>
    <w:rsid w:val="00EF55FA"/>
    <w:rsid w:val="00EF7AD5"/>
    <w:rsid w:val="00F0207D"/>
    <w:rsid w:val="00F0434D"/>
    <w:rsid w:val="00F0799D"/>
    <w:rsid w:val="00F12A52"/>
    <w:rsid w:val="00F136B9"/>
    <w:rsid w:val="00F1615E"/>
    <w:rsid w:val="00F24484"/>
    <w:rsid w:val="00F24B9A"/>
    <w:rsid w:val="00F259AA"/>
    <w:rsid w:val="00F26A3C"/>
    <w:rsid w:val="00F3161E"/>
    <w:rsid w:val="00F32170"/>
    <w:rsid w:val="00F33749"/>
    <w:rsid w:val="00F3669A"/>
    <w:rsid w:val="00F366E2"/>
    <w:rsid w:val="00F46A32"/>
    <w:rsid w:val="00F53699"/>
    <w:rsid w:val="00F53E24"/>
    <w:rsid w:val="00F5587C"/>
    <w:rsid w:val="00F60D5E"/>
    <w:rsid w:val="00F67624"/>
    <w:rsid w:val="00F74706"/>
    <w:rsid w:val="00F8309B"/>
    <w:rsid w:val="00F84CA1"/>
    <w:rsid w:val="00F866B4"/>
    <w:rsid w:val="00F87BB3"/>
    <w:rsid w:val="00F91CFB"/>
    <w:rsid w:val="00F9205D"/>
    <w:rsid w:val="00F926D4"/>
    <w:rsid w:val="00F94F1B"/>
    <w:rsid w:val="00F961CB"/>
    <w:rsid w:val="00F96B25"/>
    <w:rsid w:val="00FA4DBD"/>
    <w:rsid w:val="00FA6726"/>
    <w:rsid w:val="00FA7D61"/>
    <w:rsid w:val="00FB08A5"/>
    <w:rsid w:val="00FB32A5"/>
    <w:rsid w:val="00FB5494"/>
    <w:rsid w:val="00FC13E7"/>
    <w:rsid w:val="00FC5275"/>
    <w:rsid w:val="00FC54D0"/>
    <w:rsid w:val="00FC73CC"/>
    <w:rsid w:val="00FD28F5"/>
    <w:rsid w:val="00FD3D19"/>
    <w:rsid w:val="00FD59DF"/>
    <w:rsid w:val="00FD6A31"/>
    <w:rsid w:val="00FD73C5"/>
    <w:rsid w:val="00FE0EBE"/>
    <w:rsid w:val="00FE2A8F"/>
    <w:rsid w:val="00FE5CDB"/>
    <w:rsid w:val="00FE666F"/>
    <w:rsid w:val="00FF13F5"/>
    <w:rsid w:val="00FF552F"/>
    <w:rsid w:val="00FF5BC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5581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chterberschrift">
    <w:name w:val="A: Richter Überschrift"/>
    <w:basedOn w:val="Standard"/>
    <w:uiPriority w:val="99"/>
    <w:rsid w:val="004761E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Bold" w:hAnsi="Helvetica-Bold" w:cs="Helvetica-Bold"/>
      <w:color w:val="000000"/>
      <w:sz w:val="32"/>
      <w:szCs w:val="32"/>
    </w:rPr>
  </w:style>
  <w:style w:type="paragraph" w:customStyle="1" w:styleId="CRichterLauftext">
    <w:name w:val="C: Richter Lauftext"/>
    <w:basedOn w:val="Standard"/>
    <w:uiPriority w:val="99"/>
    <w:rsid w:val="004761E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283" w:line="300" w:lineRule="atLeast"/>
      <w:jc w:val="both"/>
      <w:textAlignment w:val="center"/>
    </w:pPr>
    <w:rPr>
      <w:rFonts w:ascii="Helvetica 35 Thin" w:hAnsi="Helvetica 35 Thin" w:cs="Helvetica 35 Thin"/>
      <w:color w:val="000000"/>
      <w:sz w:val="20"/>
      <w:szCs w:val="20"/>
    </w:rPr>
  </w:style>
  <w:style w:type="paragraph" w:customStyle="1" w:styleId="B3ArtikelZwischenberschrift">
    <w:name w:val="B3: Artikel Zwischenüberschrift"/>
    <w:basedOn w:val="Standard"/>
    <w:uiPriority w:val="99"/>
    <w:rsid w:val="004761E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227" w:after="57" w:line="340" w:lineRule="atLeast"/>
      <w:textAlignment w:val="center"/>
    </w:pPr>
    <w:rPr>
      <w:rFonts w:ascii="FuturaCondMedium" w:hAnsi="FuturaCondMedium" w:cs="FuturaCondMedium"/>
      <w:color w:val="000000"/>
      <w:sz w:val="24"/>
      <w:szCs w:val="24"/>
    </w:rPr>
  </w:style>
  <w:style w:type="paragraph" w:customStyle="1" w:styleId="ERichterFunote">
    <w:name w:val="E: Richter Fußnote"/>
    <w:basedOn w:val="Standard"/>
    <w:uiPriority w:val="99"/>
    <w:rsid w:val="004761E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113" w:line="210" w:lineRule="atLeast"/>
      <w:textAlignment w:val="center"/>
    </w:pPr>
    <w:rPr>
      <w:rFonts w:ascii="Helvetica 35 Thin" w:hAnsi="Helvetica 35 Thin" w:cs="Helvetica 35 Thin"/>
      <w:color w:val="000000"/>
      <w:sz w:val="14"/>
      <w:szCs w:val="14"/>
    </w:rPr>
  </w:style>
  <w:style w:type="paragraph" w:customStyle="1" w:styleId="KeinAbsatzformat">
    <w:name w:val="[Kein Absatzformat]"/>
    <w:rsid w:val="00312D8E"/>
    <w:pPr>
      <w:autoSpaceDE w:val="0"/>
      <w:autoSpaceDN w:val="0"/>
      <w:adjustRightInd w:val="0"/>
      <w:spacing w:after="0" w:line="288" w:lineRule="auto"/>
      <w:textAlignment w:val="center"/>
    </w:pPr>
    <w:rPr>
      <w:rFonts w:ascii="MinionPro-Regular" w:hAnsi="MinionPro-Regular" w:cs="MinionPro-Regula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1515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von der Horst</dc:creator>
  <cp:lastModifiedBy>Kai Schumacher</cp:lastModifiedBy>
  <cp:revision>3</cp:revision>
  <cp:lastPrinted>2017-01-11T10:30:00Z</cp:lastPrinted>
  <dcterms:created xsi:type="dcterms:W3CDTF">2017-02-02T11:49:00Z</dcterms:created>
  <dcterms:modified xsi:type="dcterms:W3CDTF">2017-02-08T09:20:00Z</dcterms:modified>
</cp:coreProperties>
</file>